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136EF" w14:textId="68EE41D0" w:rsidR="00CA1277" w:rsidRPr="00CA1277" w:rsidRDefault="00CA1277" w:rsidP="00CA1277">
      <w:pPr>
        <w:rPr>
          <w:b/>
          <w:bCs/>
        </w:rPr>
      </w:pPr>
      <w:r w:rsidRPr="00CA1277">
        <w:rPr>
          <w:b/>
          <w:bCs/>
        </w:rPr>
        <w:t>Sample Social Media Language for Mental Health Month 2020</w:t>
      </w:r>
    </w:p>
    <w:p w14:paraId="2EA1FA1D" w14:textId="40D06DA8" w:rsidR="00CA1277" w:rsidRPr="00152FB8" w:rsidRDefault="00CA1277" w:rsidP="00CA1277">
      <w:pPr>
        <w:rPr>
          <w:b/>
          <w:bCs/>
        </w:rPr>
      </w:pPr>
      <w:r w:rsidRPr="00152FB8">
        <w:rPr>
          <w:b/>
          <w:bCs/>
        </w:rPr>
        <w:t>1. Download the toolkit</w:t>
      </w:r>
    </w:p>
    <w:p w14:paraId="525FB10F" w14:textId="6B96C6A7" w:rsidR="00152FB8" w:rsidRDefault="0055509E" w:rsidP="00152FB8">
      <w:pPr>
        <w:pStyle w:val="ListParagraph"/>
        <w:numPr>
          <w:ilvl w:val="0"/>
          <w:numId w:val="1"/>
        </w:numPr>
      </w:pPr>
      <w:r>
        <w:t>May is #</w:t>
      </w:r>
      <w:proofErr w:type="spellStart"/>
      <w:r>
        <w:t>MentalHealthMonth</w:t>
      </w:r>
      <w:proofErr w:type="spellEnd"/>
      <w:r>
        <w:t xml:space="preserve">! </w:t>
      </w:r>
      <w:r w:rsidR="00152FB8">
        <w:t xml:space="preserve">This year’s theme, #Tools2Thrive, explores </w:t>
      </w:r>
      <w:r w:rsidR="00152FB8" w:rsidRPr="00152FB8">
        <w:t xml:space="preserve">practical tools that everyone can use to improve their </w:t>
      </w:r>
      <w:r w:rsidR="00152FB8">
        <w:t>#</w:t>
      </w:r>
      <w:proofErr w:type="spellStart"/>
      <w:r w:rsidR="00152FB8" w:rsidRPr="00152FB8">
        <w:t>mentalhealth</w:t>
      </w:r>
      <w:proofErr w:type="spellEnd"/>
      <w:r w:rsidR="00152FB8" w:rsidRPr="00152FB8">
        <w:t xml:space="preserve"> and increase resiliency</w:t>
      </w:r>
      <w:r w:rsidR="00152FB8">
        <w:t>. Learn more and download the free #</w:t>
      </w:r>
      <w:proofErr w:type="spellStart"/>
      <w:r w:rsidR="00152FB8">
        <w:t>mentalhealthmonth</w:t>
      </w:r>
      <w:proofErr w:type="spellEnd"/>
      <w:r w:rsidR="00152FB8">
        <w:t xml:space="preserve"> toolkit at mhanational.org/may. #mhm20</w:t>
      </w:r>
      <w:r w:rsidR="00152FB8">
        <w:br/>
      </w:r>
    </w:p>
    <w:p w14:paraId="19F754AD" w14:textId="3C4659F5" w:rsidR="00152FB8" w:rsidRDefault="0028375F" w:rsidP="00120459">
      <w:pPr>
        <w:pStyle w:val="ListParagraph"/>
        <w:numPr>
          <w:ilvl w:val="0"/>
          <w:numId w:val="1"/>
        </w:numPr>
      </w:pPr>
      <w:r>
        <w:t>It’s #</w:t>
      </w:r>
      <w:proofErr w:type="spellStart"/>
      <w:r>
        <w:t>MentalHealthMonth</w:t>
      </w:r>
      <w:proofErr w:type="spellEnd"/>
      <w:r>
        <w:t xml:space="preserve"> and we’re sharing #Tools2Thrive – different tools that can help everyone make small changes that have a big impact on your #</w:t>
      </w:r>
      <w:proofErr w:type="spellStart"/>
      <w:r>
        <w:t>mentalhealth</w:t>
      </w:r>
      <w:proofErr w:type="spellEnd"/>
      <w:r>
        <w:t>. Want to learn more and download the free #Tools2Thrive toolkit? Visit mhanational.org/may. #mhm20</w:t>
      </w:r>
      <w:r w:rsidR="000403A8">
        <w:br/>
      </w:r>
    </w:p>
    <w:p w14:paraId="5A8BF808" w14:textId="46B72F03" w:rsidR="00CC18B4" w:rsidRDefault="000403A8" w:rsidP="00CA1277">
      <w:pPr>
        <w:pStyle w:val="ListParagraph"/>
        <w:numPr>
          <w:ilvl w:val="0"/>
          <w:numId w:val="1"/>
        </w:numPr>
      </w:pPr>
      <w:r w:rsidRPr="000403A8">
        <w:t>This year’s #</w:t>
      </w:r>
      <w:proofErr w:type="spellStart"/>
      <w:r w:rsidRPr="000403A8">
        <w:t>MentalHealthMonth</w:t>
      </w:r>
      <w:proofErr w:type="spellEnd"/>
      <w:r w:rsidRPr="000403A8">
        <w:t xml:space="preserve"> explores practical tools that everyone can use to improve their #</w:t>
      </w:r>
      <w:proofErr w:type="spellStart"/>
      <w:r w:rsidRPr="000403A8">
        <w:t>mentalhealth</w:t>
      </w:r>
      <w:proofErr w:type="spellEnd"/>
      <w:r w:rsidRPr="000403A8">
        <w:t xml:space="preserve"> and increase resiliency regardless of the situations they are dealing with. Download the free #Tools2Thrive toolkit at mhanational.org/may. #mhm20</w:t>
      </w:r>
      <w:r w:rsidR="00CC18B4">
        <w:br/>
      </w:r>
    </w:p>
    <w:p w14:paraId="74718E29" w14:textId="603A2D1A" w:rsidR="00CC18B4" w:rsidRDefault="00CC18B4" w:rsidP="00CA1277">
      <w:pPr>
        <w:pStyle w:val="ListParagraph"/>
        <w:numPr>
          <w:ilvl w:val="0"/>
          <w:numId w:val="1"/>
        </w:numPr>
      </w:pPr>
      <w:bookmarkStart w:id="0" w:name="_GoBack"/>
      <w:r w:rsidRPr="00CC18B4">
        <w:t xml:space="preserve">You can be supportive of those who are struggling with life’s challenges </w:t>
      </w:r>
      <w:r w:rsidR="002412F6">
        <w:t>and</w:t>
      </w:r>
      <w:r w:rsidR="002412F6" w:rsidRPr="00CC18B4">
        <w:t xml:space="preserve"> </w:t>
      </w:r>
      <w:r w:rsidRPr="00CC18B4">
        <w:t xml:space="preserve">their mental health. </w:t>
      </w:r>
      <w:bookmarkEnd w:id="0"/>
      <w:r w:rsidRPr="00CC18B4">
        <w:t>The #Tools2Thrive toolkit created for #</w:t>
      </w:r>
      <w:proofErr w:type="spellStart"/>
      <w:r w:rsidRPr="00CC18B4">
        <w:t>MentalHealthMonth</w:t>
      </w:r>
      <w:proofErr w:type="spellEnd"/>
      <w:r w:rsidRPr="00CC18B4">
        <w:t xml:space="preserve"> includes practical tools that everyone can use. Download the toolkit at mhanational.org/may. #mhm20</w:t>
      </w:r>
    </w:p>
    <w:p w14:paraId="1704FD69" w14:textId="32E11E81" w:rsidR="00CA1277" w:rsidRPr="00152FB8" w:rsidRDefault="00CA1277" w:rsidP="00CA1277">
      <w:pPr>
        <w:rPr>
          <w:b/>
          <w:bCs/>
        </w:rPr>
      </w:pPr>
      <w:r w:rsidRPr="00152FB8">
        <w:rPr>
          <w:b/>
          <w:bCs/>
        </w:rPr>
        <w:t xml:space="preserve">2. </w:t>
      </w:r>
      <w:r w:rsidR="002412F6">
        <w:rPr>
          <w:b/>
          <w:bCs/>
        </w:rPr>
        <w:t>F</w:t>
      </w:r>
      <w:r w:rsidRPr="00152FB8">
        <w:rPr>
          <w:b/>
          <w:bCs/>
        </w:rPr>
        <w:t xml:space="preserve">act sheet </w:t>
      </w:r>
      <w:r w:rsidR="002412F6">
        <w:rPr>
          <w:b/>
          <w:bCs/>
        </w:rPr>
        <w:t xml:space="preserve">specific </w:t>
      </w:r>
      <w:r w:rsidRPr="00152FB8">
        <w:rPr>
          <w:b/>
          <w:bCs/>
        </w:rPr>
        <w:t>topics/key messages #tools2thrive</w:t>
      </w:r>
    </w:p>
    <w:p w14:paraId="06BB7209" w14:textId="77777777" w:rsidR="00152FB8" w:rsidRDefault="00152FB8" w:rsidP="00152FB8">
      <w:pPr>
        <w:pStyle w:val="ListParagraph"/>
        <w:numPr>
          <w:ilvl w:val="0"/>
          <w:numId w:val="2"/>
        </w:numPr>
      </w:pPr>
      <w:r>
        <w:t>What do these things have in common?</w:t>
      </w:r>
    </w:p>
    <w:p w14:paraId="6012722C" w14:textId="04C39E2A" w:rsidR="00152FB8" w:rsidRDefault="00152FB8" w:rsidP="00152FB8">
      <w:pPr>
        <w:pStyle w:val="ListParagraph"/>
      </w:pPr>
      <w:r w:rsidRPr="00152FB8">
        <w:rPr>
          <w:rFonts w:ascii="Segoe UI Emoji" w:hAnsi="Segoe UI Emoji" w:cs="Segoe UI Emoji"/>
        </w:rPr>
        <w:t>➡</w:t>
      </w:r>
      <w:r w:rsidRPr="00152FB8">
        <w:t>️</w:t>
      </w:r>
      <w:r>
        <w:t>Owning your feelings</w:t>
      </w:r>
    </w:p>
    <w:p w14:paraId="3EB2F6F3" w14:textId="7B6E8C6B" w:rsidR="00152FB8" w:rsidRDefault="00152FB8" w:rsidP="00152FB8">
      <w:pPr>
        <w:pStyle w:val="ListParagraph"/>
      </w:pPr>
      <w:r w:rsidRPr="00152FB8">
        <w:rPr>
          <w:rFonts w:ascii="Segoe UI Emoji" w:hAnsi="Segoe UI Emoji" w:cs="Segoe UI Emoji"/>
        </w:rPr>
        <w:t>➡</w:t>
      </w:r>
      <w:r w:rsidRPr="00152FB8">
        <w:t>️</w:t>
      </w:r>
      <w:r>
        <w:t>Finding the positive</w:t>
      </w:r>
    </w:p>
    <w:p w14:paraId="72B89081" w14:textId="0FE4DE6C" w:rsidR="00152FB8" w:rsidRDefault="00152FB8" w:rsidP="00152FB8">
      <w:pPr>
        <w:pStyle w:val="ListParagraph"/>
      </w:pPr>
      <w:r w:rsidRPr="00152FB8">
        <w:rPr>
          <w:rFonts w:ascii="Segoe UI Emoji" w:hAnsi="Segoe UI Emoji" w:cs="Segoe UI Emoji"/>
        </w:rPr>
        <w:t>➡</w:t>
      </w:r>
      <w:r w:rsidRPr="00152FB8">
        <w:t>️</w:t>
      </w:r>
      <w:r>
        <w:t>Connecting with others</w:t>
      </w:r>
    </w:p>
    <w:p w14:paraId="2D8CA8F7" w14:textId="258B6DF0" w:rsidR="00152FB8" w:rsidRDefault="00152FB8" w:rsidP="00152FB8">
      <w:pPr>
        <w:pStyle w:val="ListParagraph"/>
      </w:pPr>
      <w:r w:rsidRPr="00152FB8">
        <w:rPr>
          <w:rFonts w:ascii="Segoe UI Emoji" w:hAnsi="Segoe UI Emoji" w:cs="Segoe UI Emoji"/>
        </w:rPr>
        <w:t>➡</w:t>
      </w:r>
      <w:r w:rsidRPr="00152FB8">
        <w:t>️</w:t>
      </w:r>
      <w:r>
        <w:t>Eliminating toxic influences</w:t>
      </w:r>
    </w:p>
    <w:p w14:paraId="083AC834" w14:textId="7A1A272C" w:rsidR="00152FB8" w:rsidRDefault="00152FB8" w:rsidP="00152FB8">
      <w:pPr>
        <w:pStyle w:val="ListParagraph"/>
      </w:pPr>
      <w:r w:rsidRPr="00152FB8">
        <w:rPr>
          <w:rFonts w:ascii="Segoe UI Emoji" w:hAnsi="Segoe UI Emoji" w:cs="Segoe UI Emoji"/>
        </w:rPr>
        <w:t>➡</w:t>
      </w:r>
      <w:r w:rsidRPr="00152FB8">
        <w:t>️</w:t>
      </w:r>
      <w:r>
        <w:t xml:space="preserve">Creating healthy routines </w:t>
      </w:r>
    </w:p>
    <w:p w14:paraId="521F1668" w14:textId="77777777" w:rsidR="00152FB8" w:rsidRDefault="00152FB8" w:rsidP="00152FB8">
      <w:pPr>
        <w:pStyle w:val="ListParagraph"/>
      </w:pPr>
    </w:p>
    <w:p w14:paraId="193BD9AF" w14:textId="75E31463" w:rsidR="00152FB8" w:rsidRDefault="00152FB8" w:rsidP="00152FB8">
      <w:pPr>
        <w:pStyle w:val="ListParagraph"/>
      </w:pPr>
      <w:r>
        <w:t>They’re all #Tools2Thrive that support strong #</w:t>
      </w:r>
      <w:proofErr w:type="spellStart"/>
      <w:r>
        <w:t>mentalhealth</w:t>
      </w:r>
      <w:proofErr w:type="spellEnd"/>
      <w:r>
        <w:t>. Learn more at mhanational.org/may. #mhm20</w:t>
      </w:r>
    </w:p>
    <w:p w14:paraId="20271969" w14:textId="170698C7" w:rsidR="00152FB8" w:rsidRDefault="00152FB8" w:rsidP="00152FB8">
      <w:pPr>
        <w:pStyle w:val="ListParagraph"/>
      </w:pPr>
    </w:p>
    <w:p w14:paraId="01A210C2" w14:textId="5DBE00F6" w:rsidR="00152FB8" w:rsidRDefault="00152FB8" w:rsidP="00152FB8">
      <w:pPr>
        <w:pStyle w:val="ListParagraph"/>
        <w:numPr>
          <w:ilvl w:val="0"/>
          <w:numId w:val="2"/>
        </w:numPr>
      </w:pPr>
      <w:r w:rsidRPr="00152FB8">
        <w:t>Living a healthy lifestyle isn't easy but can be achieved by gradually making small changes and building on those successes. This year’s #</w:t>
      </w:r>
      <w:proofErr w:type="spellStart"/>
      <w:r w:rsidRPr="00152FB8">
        <w:t>MentalHealthMonth</w:t>
      </w:r>
      <w:proofErr w:type="spellEnd"/>
      <w:r w:rsidRPr="00152FB8">
        <w:t xml:space="preserve"> theme, #Tools2Thrive, explores different small changes that have a big impact. Learn more at mhanational.org/may. #mhm20</w:t>
      </w:r>
      <w:r w:rsidR="003B04ED">
        <w:br/>
      </w:r>
    </w:p>
    <w:p w14:paraId="7C9B4114" w14:textId="318CBE56" w:rsidR="003B04ED" w:rsidRDefault="003B04ED" w:rsidP="00152FB8">
      <w:pPr>
        <w:pStyle w:val="ListParagraph"/>
        <w:numPr>
          <w:ilvl w:val="0"/>
          <w:numId w:val="2"/>
        </w:numPr>
      </w:pPr>
      <w:r>
        <w:t>Getting screened for #</w:t>
      </w:r>
      <w:proofErr w:type="spellStart"/>
      <w:r>
        <w:t>mentalhealth</w:t>
      </w:r>
      <w:proofErr w:type="spellEnd"/>
      <w:r>
        <w:t xml:space="preserve"> issues is one of many #Tools2Thrive. Screening helps catch problems early - before a crisis. Join our </w:t>
      </w:r>
      <w:r w:rsidR="008F4FF2">
        <w:t>#</w:t>
      </w:r>
      <w:proofErr w:type="spellStart"/>
      <w:r w:rsidR="008F4FF2">
        <w:t>MillionInMay</w:t>
      </w:r>
      <w:proofErr w:type="spellEnd"/>
      <w:r>
        <w:t xml:space="preserve"> campaign by taking a #</w:t>
      </w:r>
      <w:proofErr w:type="spellStart"/>
      <w:r>
        <w:t>mentalhealth</w:t>
      </w:r>
      <w:proofErr w:type="spellEnd"/>
      <w:r>
        <w:t xml:space="preserve"> screen at mhascreening.org to normalize this important preventative measure. #mhm20</w:t>
      </w:r>
      <w:r w:rsidR="00671229">
        <w:br/>
      </w:r>
    </w:p>
    <w:p w14:paraId="49F2EB3D" w14:textId="170237A7" w:rsidR="00393C6E" w:rsidRDefault="00393C6E" w:rsidP="00393C6E">
      <w:pPr>
        <w:pStyle w:val="ListParagraph"/>
        <w:numPr>
          <w:ilvl w:val="0"/>
          <w:numId w:val="2"/>
        </w:numPr>
      </w:pPr>
      <w:r w:rsidRPr="00393C6E">
        <w:t xml:space="preserve">There are simple things that every person can say or do to help those who are struggling through tough times. The #Tools2Thrive toolkit explores small changes we can make that have a big impact. To learn more and download the free toolkit, visit mhanational.org/may. #mhm20 </w:t>
      </w:r>
      <w:r w:rsidR="00EF7044">
        <w:br/>
      </w:r>
    </w:p>
    <w:p w14:paraId="2A2ED036" w14:textId="15737706" w:rsidR="00EF7044" w:rsidRDefault="00EF7044" w:rsidP="00745E6A">
      <w:pPr>
        <w:pStyle w:val="ListParagraph"/>
        <w:numPr>
          <w:ilvl w:val="0"/>
          <w:numId w:val="2"/>
        </w:numPr>
      </w:pPr>
      <w:r>
        <w:lastRenderedPageBreak/>
        <w:t xml:space="preserve">Most people don’t think about taking the time to identify </w:t>
      </w:r>
      <w:r w:rsidR="00745E6A">
        <w:t>their feelings, but it</w:t>
      </w:r>
      <w:r>
        <w:t xml:space="preserve"> can help to better cope with challenging situations.</w:t>
      </w:r>
      <w:r w:rsidR="00745E6A">
        <w:t xml:space="preserve"> </w:t>
      </w:r>
      <w:r w:rsidR="00745E6A" w:rsidRPr="00152FB8">
        <w:t xml:space="preserve">Learn more </w:t>
      </w:r>
      <w:r w:rsidR="00745E6A">
        <w:t>about #tools2thrive with mental health challenges for #</w:t>
      </w:r>
      <w:proofErr w:type="spellStart"/>
      <w:r w:rsidR="00745E6A">
        <w:t>MentalHealthMonth</w:t>
      </w:r>
      <w:proofErr w:type="spellEnd"/>
      <w:r w:rsidR="00745E6A">
        <w:t xml:space="preserve"> </w:t>
      </w:r>
      <w:r w:rsidR="00745E6A" w:rsidRPr="00152FB8">
        <w:t>at mhanational.org/may. #mhm20</w:t>
      </w:r>
      <w:r w:rsidR="00745E6A">
        <w:t xml:space="preserve">  </w:t>
      </w:r>
      <w:r>
        <w:br/>
      </w:r>
    </w:p>
    <w:p w14:paraId="69E88D29" w14:textId="338CE3C5" w:rsidR="00EF7044" w:rsidRDefault="00F00481" w:rsidP="00F00481">
      <w:pPr>
        <w:pStyle w:val="ListParagraph"/>
        <w:numPr>
          <w:ilvl w:val="0"/>
          <w:numId w:val="2"/>
        </w:numPr>
      </w:pPr>
      <w:r w:rsidRPr="00F00481">
        <w:t>Finding the positives in life doesn’t mean ignoring the negative. Practicing gratitude can train your brain to look for good things that are happening, which helps to recover mentally and emotionally. Learn more #tools2thrive at mhanational.org/may. #mhm20</w:t>
      </w:r>
      <w:r>
        <w:t xml:space="preserve"> </w:t>
      </w:r>
      <w:r w:rsidRPr="00F00481">
        <w:t>#</w:t>
      </w:r>
      <w:proofErr w:type="spellStart"/>
      <w:r w:rsidRPr="00F00481">
        <w:t>MentalHealthMonth</w:t>
      </w:r>
      <w:proofErr w:type="spellEnd"/>
      <w:r w:rsidR="00EF7044">
        <w:br/>
      </w:r>
    </w:p>
    <w:p w14:paraId="4EE2E86A" w14:textId="4715E476" w:rsidR="00EF7044" w:rsidRDefault="007E08A3" w:rsidP="007E08A3">
      <w:pPr>
        <w:pStyle w:val="ListParagraph"/>
        <w:numPr>
          <w:ilvl w:val="0"/>
          <w:numId w:val="2"/>
        </w:numPr>
      </w:pPr>
      <w:r w:rsidRPr="007E08A3">
        <w:t>Being lonely cause</w:t>
      </w:r>
      <w:r w:rsidR="002412F6">
        <w:t>s</w:t>
      </w:r>
      <w:r w:rsidRPr="007E08A3">
        <w:t xml:space="preserve"> the same amount of damage to your lifespan as smoking 15 cigarettes a day and is more dangerous to health than obesity. It’s hard to know how to make connections, but you can learn how using #tools2thrive: mhanational.org/may. #</w:t>
      </w:r>
      <w:proofErr w:type="spellStart"/>
      <w:r w:rsidRPr="007E08A3">
        <w:t>mentalhealthmonth</w:t>
      </w:r>
      <w:proofErr w:type="spellEnd"/>
      <w:r w:rsidRPr="007E08A3">
        <w:t xml:space="preserve"> #mhm20</w:t>
      </w:r>
      <w:r w:rsidR="00EF7044">
        <w:br/>
      </w:r>
    </w:p>
    <w:p w14:paraId="47414C3A" w14:textId="4720D847" w:rsidR="00EF7044" w:rsidRDefault="00EF7044" w:rsidP="000E691B">
      <w:pPr>
        <w:pStyle w:val="ListParagraph"/>
        <w:numPr>
          <w:ilvl w:val="0"/>
          <w:numId w:val="2"/>
        </w:numPr>
      </w:pPr>
      <w:r>
        <w:t>Identifying toxic influences in our lives and taking steps to create a new life without them can improve mental and physical health over time.</w:t>
      </w:r>
      <w:r w:rsidR="000E691B" w:rsidRPr="000E691B">
        <w:t xml:space="preserve"> </w:t>
      </w:r>
      <w:r w:rsidR="000E691B">
        <w:t xml:space="preserve">Learn more at </w:t>
      </w:r>
      <w:r w:rsidR="000E691B" w:rsidRPr="000E691B">
        <w:t>mhanational.org/may. #</w:t>
      </w:r>
      <w:proofErr w:type="spellStart"/>
      <w:r w:rsidR="000E691B" w:rsidRPr="000E691B">
        <w:t>mentalhealthmonth</w:t>
      </w:r>
      <w:proofErr w:type="spellEnd"/>
      <w:r w:rsidR="000E691B" w:rsidRPr="000E691B">
        <w:t xml:space="preserve"> #mhm20</w:t>
      </w:r>
      <w:r w:rsidR="000E691B">
        <w:t xml:space="preserve"> #tools2thrive</w:t>
      </w:r>
      <w:r>
        <w:br/>
      </w:r>
    </w:p>
    <w:p w14:paraId="7F331213" w14:textId="1835DC6C" w:rsidR="00EF7044" w:rsidRDefault="00F9427D" w:rsidP="00F9427D">
      <w:pPr>
        <w:pStyle w:val="ListParagraph"/>
        <w:numPr>
          <w:ilvl w:val="0"/>
          <w:numId w:val="2"/>
        </w:numPr>
      </w:pPr>
      <w:r>
        <w:t>R</w:t>
      </w:r>
      <w:r w:rsidR="00EF7044">
        <w:t>outine</w:t>
      </w:r>
      <w:r>
        <w:t>s help</w:t>
      </w:r>
      <w:r w:rsidR="00EF7044">
        <w:t xml:space="preserve"> organize our days </w:t>
      </w:r>
      <w:r>
        <w:t xml:space="preserve">into </w:t>
      </w:r>
      <w:r w:rsidR="00EF7044">
        <w:t>pattern</w:t>
      </w:r>
      <w:r>
        <w:t>s</w:t>
      </w:r>
      <w:r w:rsidR="00EF7044">
        <w:t xml:space="preserve"> </w:t>
      </w:r>
      <w:r>
        <w:t>and</w:t>
      </w:r>
      <w:r w:rsidR="00EF7044">
        <w:t xml:space="preserve"> make it easier to get things done without having to think hard about them.</w:t>
      </w:r>
      <w:r>
        <w:t xml:space="preserve"> Explore how you can create a healthy routine this #</w:t>
      </w:r>
      <w:proofErr w:type="spellStart"/>
      <w:r>
        <w:t>mentalhealthmonth</w:t>
      </w:r>
      <w:proofErr w:type="spellEnd"/>
      <w:r>
        <w:t xml:space="preserve"> using #tools2thrive: mhanational.org/may. #mhm20</w:t>
      </w:r>
      <w:r w:rsidR="00EF7044">
        <w:br/>
      </w:r>
    </w:p>
    <w:p w14:paraId="31D47199" w14:textId="77777777" w:rsidR="00344234" w:rsidRDefault="00344234" w:rsidP="00344234">
      <w:pPr>
        <w:pStyle w:val="ListParagraph"/>
        <w:numPr>
          <w:ilvl w:val="0"/>
          <w:numId w:val="2"/>
        </w:numPr>
      </w:pPr>
      <w:r w:rsidRPr="00344234">
        <w:t>1 in 5 people will experience a #</w:t>
      </w:r>
      <w:proofErr w:type="spellStart"/>
      <w:r w:rsidRPr="00344234">
        <w:t>mentalhealth</w:t>
      </w:r>
      <w:proofErr w:type="spellEnd"/>
      <w:r w:rsidRPr="00344234">
        <w:t xml:space="preserve"> condition, yet everyone experiences challenging times that affect their mental health. There are #tools2thrive that every person can use to help those who are struggling. Learn more: mhanational.org/may. #</w:t>
      </w:r>
      <w:proofErr w:type="spellStart"/>
      <w:r w:rsidRPr="00344234">
        <w:t>mentalhealthmonth</w:t>
      </w:r>
      <w:proofErr w:type="spellEnd"/>
      <w:r w:rsidRPr="00344234">
        <w:t xml:space="preserve"> #mhm20</w:t>
      </w:r>
    </w:p>
    <w:p w14:paraId="1395AAEF" w14:textId="3E327C39" w:rsidR="00AF46A1" w:rsidRPr="00DB2018" w:rsidRDefault="00CA1277" w:rsidP="00CA1277">
      <w:pPr>
        <w:rPr>
          <w:b/>
          <w:bCs/>
        </w:rPr>
      </w:pPr>
      <w:r w:rsidRPr="00DB2018">
        <w:rPr>
          <w:b/>
          <w:bCs/>
        </w:rPr>
        <w:t xml:space="preserve">3. Our campaign to get a million screens in May </w:t>
      </w:r>
      <w:r w:rsidR="008F4FF2">
        <w:rPr>
          <w:b/>
          <w:bCs/>
        </w:rPr>
        <w:t>#</w:t>
      </w:r>
      <w:proofErr w:type="spellStart"/>
      <w:r w:rsidR="008F4FF2">
        <w:rPr>
          <w:b/>
          <w:bCs/>
        </w:rPr>
        <w:t>MillionInMay</w:t>
      </w:r>
      <w:proofErr w:type="spellEnd"/>
      <w:r w:rsidRPr="00DB2018">
        <w:rPr>
          <w:b/>
          <w:bCs/>
        </w:rPr>
        <w:t xml:space="preserve"> </w:t>
      </w:r>
    </w:p>
    <w:p w14:paraId="0E34A742" w14:textId="7825099B" w:rsidR="00CA1277" w:rsidRDefault="005C71D3" w:rsidP="005C71D3">
      <w:pPr>
        <w:pStyle w:val="ListParagraph"/>
        <w:numPr>
          <w:ilvl w:val="0"/>
          <w:numId w:val="2"/>
        </w:numPr>
      </w:pPr>
      <w:r>
        <w:t>S</w:t>
      </w:r>
      <w:r w:rsidRPr="005C71D3">
        <w:t xml:space="preserve">creening is one of the quickest and easiest ways to determine whether you are experiencing symptoms of a </w:t>
      </w:r>
      <w:r>
        <w:t>#</w:t>
      </w:r>
      <w:proofErr w:type="spellStart"/>
      <w:r w:rsidRPr="005C71D3">
        <w:t>mentalhealth</w:t>
      </w:r>
      <w:proofErr w:type="spellEnd"/>
      <w:r w:rsidRPr="005C71D3">
        <w:t xml:space="preserve"> condition.</w:t>
      </w:r>
      <w:r>
        <w:t xml:space="preserve"> Join our </w:t>
      </w:r>
      <w:r w:rsidR="008F4FF2">
        <w:t>#</w:t>
      </w:r>
      <w:proofErr w:type="spellStart"/>
      <w:r w:rsidR="008F4FF2">
        <w:t>MillionInMay</w:t>
      </w:r>
      <w:proofErr w:type="spellEnd"/>
      <w:r>
        <w:t xml:space="preserve"> campaign by taking a screen at mhascreening.org to help promote prevention, early identification and intervention this #</w:t>
      </w:r>
      <w:proofErr w:type="spellStart"/>
      <w:r>
        <w:t>MentalHealthMonth</w:t>
      </w:r>
      <w:proofErr w:type="spellEnd"/>
      <w:r>
        <w:t>. #mhm20</w:t>
      </w:r>
      <w:r>
        <w:br/>
      </w:r>
    </w:p>
    <w:p w14:paraId="6077EFF9" w14:textId="3AD55F64" w:rsidR="005C71D3" w:rsidRDefault="005C71D3" w:rsidP="005C71D3">
      <w:pPr>
        <w:pStyle w:val="ListParagraph"/>
        <w:numPr>
          <w:ilvl w:val="0"/>
          <w:numId w:val="2"/>
        </w:numPr>
      </w:pPr>
      <w:r>
        <w:t>Screening helps catch #</w:t>
      </w:r>
      <w:proofErr w:type="spellStart"/>
      <w:r>
        <w:t>mentalhealth</w:t>
      </w:r>
      <w:proofErr w:type="spellEnd"/>
      <w:r>
        <w:t xml:space="preserve"> problems early – before a crisis. For #</w:t>
      </w:r>
      <w:proofErr w:type="spellStart"/>
      <w:r>
        <w:t>mentalhealthmonth</w:t>
      </w:r>
      <w:proofErr w:type="spellEnd"/>
      <w:r>
        <w:t xml:space="preserve">, we’re encouraging you to get screened at MHAscreening.org for our </w:t>
      </w:r>
      <w:r w:rsidR="008F4FF2">
        <w:t>#</w:t>
      </w:r>
      <w:proofErr w:type="spellStart"/>
      <w:r w:rsidR="008F4FF2">
        <w:t>MillionInMay</w:t>
      </w:r>
      <w:proofErr w:type="spellEnd"/>
      <w:r>
        <w:t xml:space="preserve"> campaign. Make screening for mental health as normal as screening for cancer. #mhm20 #b4stage4</w:t>
      </w:r>
      <w:r>
        <w:br/>
      </w:r>
    </w:p>
    <w:p w14:paraId="5E482B10" w14:textId="2DD58CDB" w:rsidR="005C71D3" w:rsidRDefault="005C71D3" w:rsidP="005C71D3">
      <w:pPr>
        <w:pStyle w:val="ListParagraph"/>
        <w:numPr>
          <w:ilvl w:val="0"/>
          <w:numId w:val="2"/>
        </w:numPr>
      </w:pPr>
      <w:r>
        <w:t>It should be as normal to take a #</w:t>
      </w:r>
      <w:proofErr w:type="spellStart"/>
      <w:r>
        <w:t>mentalhealth</w:t>
      </w:r>
      <w:proofErr w:type="spellEnd"/>
      <w:r>
        <w:t xml:space="preserve"> screen as it is to screen for other chronic health conditions like heart disease or diabetes. Help us normalize mental health screening by taking a screen at MHAscreening.org for #</w:t>
      </w:r>
      <w:proofErr w:type="spellStart"/>
      <w:r>
        <w:t>mentalhealthmonth</w:t>
      </w:r>
      <w:proofErr w:type="spellEnd"/>
      <w:r>
        <w:t xml:space="preserve">. #mhm20 </w:t>
      </w:r>
      <w:r w:rsidR="008F4FF2">
        <w:t>#</w:t>
      </w:r>
      <w:proofErr w:type="spellStart"/>
      <w:r w:rsidR="008F4FF2">
        <w:t>MillionInMay</w:t>
      </w:r>
      <w:proofErr w:type="spellEnd"/>
      <w:r>
        <w:br/>
      </w:r>
    </w:p>
    <w:p w14:paraId="4ABEDAAC" w14:textId="5B80C133" w:rsidR="005C71D3" w:rsidRDefault="005C71D3" w:rsidP="005C71D3">
      <w:pPr>
        <w:pStyle w:val="ListParagraph"/>
        <w:numPr>
          <w:ilvl w:val="0"/>
          <w:numId w:val="2"/>
        </w:numPr>
      </w:pPr>
      <w:r>
        <w:t>We’re aiming for 1 million #</w:t>
      </w:r>
      <w:proofErr w:type="spellStart"/>
      <w:r>
        <w:t>mentalhealth</w:t>
      </w:r>
      <w:proofErr w:type="spellEnd"/>
      <w:r>
        <w:t xml:space="preserve"> </w:t>
      </w:r>
      <w:proofErr w:type="gramStart"/>
      <w:r>
        <w:t>screens</w:t>
      </w:r>
      <w:proofErr w:type="gramEnd"/>
      <w:r>
        <w:t xml:space="preserve"> at MHAscreening.org for #</w:t>
      </w:r>
      <w:proofErr w:type="spellStart"/>
      <w:r>
        <w:t>mentalhealthmonth</w:t>
      </w:r>
      <w:proofErr w:type="spellEnd"/>
      <w:r>
        <w:t>! Take a screen and help us normalize this preventative measure for mental health conditions. #</w:t>
      </w:r>
      <w:proofErr w:type="spellStart"/>
      <w:r>
        <w:t>mentalhealthmatters</w:t>
      </w:r>
      <w:proofErr w:type="spellEnd"/>
      <w:r>
        <w:t xml:space="preserve"> #mhm20 </w:t>
      </w:r>
      <w:r w:rsidR="008F4FF2">
        <w:t>#</w:t>
      </w:r>
      <w:proofErr w:type="spellStart"/>
      <w:r w:rsidR="008F4FF2">
        <w:t>MillionInMay</w:t>
      </w:r>
      <w:proofErr w:type="spellEnd"/>
      <w:r w:rsidR="003B04ED">
        <w:br/>
      </w:r>
    </w:p>
    <w:p w14:paraId="6C3F0299" w14:textId="6328678F" w:rsidR="00791083" w:rsidRDefault="00791083" w:rsidP="005C71D3">
      <w:pPr>
        <w:pStyle w:val="ListParagraph"/>
        <w:numPr>
          <w:ilvl w:val="0"/>
          <w:numId w:val="2"/>
        </w:numPr>
      </w:pPr>
      <w:r w:rsidRPr="00791083">
        <w:t xml:space="preserve">Taking a </w:t>
      </w:r>
      <w:r>
        <w:t>#</w:t>
      </w:r>
      <w:proofErr w:type="spellStart"/>
      <w:r w:rsidRPr="00791083">
        <w:t>mentalhealth</w:t>
      </w:r>
      <w:proofErr w:type="spellEnd"/>
      <w:r w:rsidRPr="00791083">
        <w:t xml:space="preserve"> screen at mhascreening.org is a quick, free, and private way to assess </w:t>
      </w:r>
      <w:r>
        <w:t>your</w:t>
      </w:r>
      <w:r w:rsidRPr="00791083">
        <w:t xml:space="preserve"> mental health and recognize signs of </w:t>
      </w:r>
      <w:r>
        <w:t>any problems</w:t>
      </w:r>
      <w:r w:rsidRPr="00791083">
        <w:t>.</w:t>
      </w:r>
      <w:r>
        <w:t xml:space="preserve"> Join our </w:t>
      </w:r>
      <w:r w:rsidR="008F4FF2">
        <w:t>#</w:t>
      </w:r>
      <w:proofErr w:type="spellStart"/>
      <w:r w:rsidR="008F4FF2">
        <w:t>MillionInMay</w:t>
      </w:r>
      <w:proofErr w:type="spellEnd"/>
      <w:r>
        <w:t xml:space="preserve"> campaign for </w:t>
      </w:r>
      <w:r>
        <w:lastRenderedPageBreak/>
        <w:t>#</w:t>
      </w:r>
      <w:proofErr w:type="spellStart"/>
      <w:r>
        <w:t>mentalhealthmonth</w:t>
      </w:r>
      <w:proofErr w:type="spellEnd"/>
      <w:r>
        <w:t xml:space="preserve"> by taking a screen. #mhm20</w:t>
      </w:r>
      <w:r>
        <w:br/>
      </w:r>
    </w:p>
    <w:p w14:paraId="6F840999" w14:textId="72D3BB06" w:rsidR="00CA1277" w:rsidRPr="00CA1277" w:rsidRDefault="00CA1277" w:rsidP="00CA1277">
      <w:pPr>
        <w:rPr>
          <w:b/>
          <w:bCs/>
        </w:rPr>
      </w:pPr>
      <w:r w:rsidRPr="00CA1277">
        <w:rPr>
          <w:b/>
          <w:bCs/>
        </w:rPr>
        <w:t>Hashtags:</w:t>
      </w:r>
    </w:p>
    <w:p w14:paraId="3A1232E4" w14:textId="77777777" w:rsidR="00CA1277" w:rsidRDefault="00CA1277" w:rsidP="00CA1277">
      <w:r w:rsidRPr="00CA1277">
        <w:t xml:space="preserve">#tools2thrive </w:t>
      </w:r>
    </w:p>
    <w:p w14:paraId="4CDAB2B6" w14:textId="16B8AC5E" w:rsidR="00CA1277" w:rsidRDefault="008F4FF2" w:rsidP="00CA1277">
      <w:r>
        <w:t>#</w:t>
      </w:r>
      <w:proofErr w:type="spellStart"/>
      <w:r>
        <w:t>MillionInMay</w:t>
      </w:r>
      <w:proofErr w:type="spellEnd"/>
      <w:r w:rsidR="00CA1277" w:rsidRPr="00CA1277">
        <w:t xml:space="preserve"> </w:t>
      </w:r>
    </w:p>
    <w:p w14:paraId="0B3ECDFF" w14:textId="77777777" w:rsidR="00CA1277" w:rsidRDefault="00CA1277" w:rsidP="00CA1277">
      <w:r w:rsidRPr="00CA1277">
        <w:t>#</w:t>
      </w:r>
      <w:proofErr w:type="spellStart"/>
      <w:r w:rsidRPr="00CA1277">
        <w:t>mentalhealthmonth</w:t>
      </w:r>
      <w:proofErr w:type="spellEnd"/>
      <w:r w:rsidRPr="00CA1277">
        <w:t xml:space="preserve"> </w:t>
      </w:r>
    </w:p>
    <w:p w14:paraId="3FBABB88" w14:textId="7D06DC4F" w:rsidR="00CA1277" w:rsidRDefault="00CA1277" w:rsidP="00CA1277">
      <w:r w:rsidRPr="00CA1277">
        <w:t>#mhm20</w:t>
      </w:r>
    </w:p>
    <w:sectPr w:rsidR="00CA12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477C3" w14:textId="77777777" w:rsidR="00E26048" w:rsidRDefault="00E26048" w:rsidP="00CA1277">
      <w:pPr>
        <w:spacing w:after="0" w:line="240" w:lineRule="auto"/>
      </w:pPr>
      <w:r>
        <w:separator/>
      </w:r>
    </w:p>
  </w:endnote>
  <w:endnote w:type="continuationSeparator" w:id="0">
    <w:p w14:paraId="1DF849B6" w14:textId="77777777" w:rsidR="00E26048" w:rsidRDefault="00E26048" w:rsidP="00CA1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19E51" w14:textId="77777777" w:rsidR="00E26048" w:rsidRDefault="00E26048" w:rsidP="00CA1277">
      <w:pPr>
        <w:spacing w:after="0" w:line="240" w:lineRule="auto"/>
      </w:pPr>
      <w:r>
        <w:separator/>
      </w:r>
    </w:p>
  </w:footnote>
  <w:footnote w:type="continuationSeparator" w:id="0">
    <w:p w14:paraId="1D270902" w14:textId="77777777" w:rsidR="00E26048" w:rsidRDefault="00E26048" w:rsidP="00CA12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A2673"/>
    <w:multiLevelType w:val="hybridMultilevel"/>
    <w:tmpl w:val="89EA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7766EC"/>
    <w:multiLevelType w:val="hybridMultilevel"/>
    <w:tmpl w:val="DA744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1sDAzNzIyMjG0MDVS0lEKTi0uzszPAykwrAUAhb+bvSwAAAA="/>
  </w:docVars>
  <w:rsids>
    <w:rsidRoot w:val="00CA1277"/>
    <w:rsid w:val="000403A8"/>
    <w:rsid w:val="000E691B"/>
    <w:rsid w:val="00120459"/>
    <w:rsid w:val="00152FB8"/>
    <w:rsid w:val="002412F6"/>
    <w:rsid w:val="0028375F"/>
    <w:rsid w:val="00344234"/>
    <w:rsid w:val="00393C6E"/>
    <w:rsid w:val="003B04ED"/>
    <w:rsid w:val="00512323"/>
    <w:rsid w:val="0055509E"/>
    <w:rsid w:val="005C71D3"/>
    <w:rsid w:val="00671229"/>
    <w:rsid w:val="00683A79"/>
    <w:rsid w:val="00745E6A"/>
    <w:rsid w:val="00791083"/>
    <w:rsid w:val="007E08A3"/>
    <w:rsid w:val="008F4FF2"/>
    <w:rsid w:val="00AF46A1"/>
    <w:rsid w:val="00B9771A"/>
    <w:rsid w:val="00CA1277"/>
    <w:rsid w:val="00CC18B4"/>
    <w:rsid w:val="00DB2018"/>
    <w:rsid w:val="00E26048"/>
    <w:rsid w:val="00EF7044"/>
    <w:rsid w:val="00F00481"/>
    <w:rsid w:val="00F94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5F850"/>
  <w15:chartTrackingRefBased/>
  <w15:docId w15:val="{77C34C22-7FED-49B6-94CF-8880B4DEF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2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277"/>
  </w:style>
  <w:style w:type="paragraph" w:styleId="Footer">
    <w:name w:val="footer"/>
    <w:basedOn w:val="Normal"/>
    <w:link w:val="FooterChar"/>
    <w:uiPriority w:val="99"/>
    <w:unhideWhenUsed/>
    <w:rsid w:val="00CA12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277"/>
  </w:style>
  <w:style w:type="paragraph" w:styleId="ListParagraph">
    <w:name w:val="List Paragraph"/>
    <w:basedOn w:val="Normal"/>
    <w:uiPriority w:val="34"/>
    <w:qFormat/>
    <w:rsid w:val="00120459"/>
    <w:pPr>
      <w:ind w:left="720"/>
      <w:contextualSpacing/>
    </w:pPr>
  </w:style>
  <w:style w:type="character" w:styleId="Hyperlink">
    <w:name w:val="Hyperlink"/>
    <w:basedOn w:val="DefaultParagraphFont"/>
    <w:uiPriority w:val="99"/>
    <w:unhideWhenUsed/>
    <w:rsid w:val="00EF7044"/>
    <w:rPr>
      <w:color w:val="0563C1" w:themeColor="hyperlink"/>
      <w:u w:val="single"/>
    </w:rPr>
  </w:style>
  <w:style w:type="character" w:styleId="UnresolvedMention">
    <w:name w:val="Unresolved Mention"/>
    <w:basedOn w:val="DefaultParagraphFont"/>
    <w:uiPriority w:val="99"/>
    <w:semiHidden/>
    <w:unhideWhenUsed/>
    <w:rsid w:val="00EF7044"/>
    <w:rPr>
      <w:color w:val="605E5C"/>
      <w:shd w:val="clear" w:color="auto" w:fill="E1DFDD"/>
    </w:rPr>
  </w:style>
  <w:style w:type="character" w:styleId="CommentReference">
    <w:name w:val="annotation reference"/>
    <w:basedOn w:val="DefaultParagraphFont"/>
    <w:uiPriority w:val="99"/>
    <w:semiHidden/>
    <w:unhideWhenUsed/>
    <w:rsid w:val="002412F6"/>
    <w:rPr>
      <w:sz w:val="16"/>
      <w:szCs w:val="16"/>
    </w:rPr>
  </w:style>
  <w:style w:type="paragraph" w:styleId="CommentText">
    <w:name w:val="annotation text"/>
    <w:basedOn w:val="Normal"/>
    <w:link w:val="CommentTextChar"/>
    <w:uiPriority w:val="99"/>
    <w:semiHidden/>
    <w:unhideWhenUsed/>
    <w:rsid w:val="002412F6"/>
    <w:pPr>
      <w:spacing w:line="240" w:lineRule="auto"/>
    </w:pPr>
    <w:rPr>
      <w:sz w:val="20"/>
      <w:szCs w:val="20"/>
    </w:rPr>
  </w:style>
  <w:style w:type="character" w:customStyle="1" w:styleId="CommentTextChar">
    <w:name w:val="Comment Text Char"/>
    <w:basedOn w:val="DefaultParagraphFont"/>
    <w:link w:val="CommentText"/>
    <w:uiPriority w:val="99"/>
    <w:semiHidden/>
    <w:rsid w:val="002412F6"/>
    <w:rPr>
      <w:sz w:val="20"/>
      <w:szCs w:val="20"/>
    </w:rPr>
  </w:style>
  <w:style w:type="paragraph" w:styleId="CommentSubject">
    <w:name w:val="annotation subject"/>
    <w:basedOn w:val="CommentText"/>
    <w:next w:val="CommentText"/>
    <w:link w:val="CommentSubjectChar"/>
    <w:uiPriority w:val="99"/>
    <w:semiHidden/>
    <w:unhideWhenUsed/>
    <w:rsid w:val="002412F6"/>
    <w:rPr>
      <w:b/>
      <w:bCs/>
    </w:rPr>
  </w:style>
  <w:style w:type="character" w:customStyle="1" w:styleId="CommentSubjectChar">
    <w:name w:val="Comment Subject Char"/>
    <w:basedOn w:val="CommentTextChar"/>
    <w:link w:val="CommentSubject"/>
    <w:uiPriority w:val="99"/>
    <w:semiHidden/>
    <w:rsid w:val="002412F6"/>
    <w:rPr>
      <w:b/>
      <w:bCs/>
      <w:sz w:val="20"/>
      <w:szCs w:val="20"/>
    </w:rPr>
  </w:style>
  <w:style w:type="paragraph" w:styleId="BalloonText">
    <w:name w:val="Balloon Text"/>
    <w:basedOn w:val="Normal"/>
    <w:link w:val="BalloonTextChar"/>
    <w:uiPriority w:val="99"/>
    <w:semiHidden/>
    <w:unhideWhenUsed/>
    <w:rsid w:val="002412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2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013469">
      <w:bodyDiv w:val="1"/>
      <w:marLeft w:val="0"/>
      <w:marRight w:val="0"/>
      <w:marTop w:val="0"/>
      <w:marBottom w:val="0"/>
      <w:divBdr>
        <w:top w:val="none" w:sz="0" w:space="0" w:color="auto"/>
        <w:left w:val="none" w:sz="0" w:space="0" w:color="auto"/>
        <w:bottom w:val="none" w:sz="0" w:space="0" w:color="auto"/>
        <w:right w:val="none" w:sz="0" w:space="0" w:color="auto"/>
      </w:divBdr>
      <w:divsChild>
        <w:div w:id="1782532817">
          <w:marLeft w:val="0"/>
          <w:marRight w:val="0"/>
          <w:marTop w:val="0"/>
          <w:marBottom w:val="0"/>
          <w:divBdr>
            <w:top w:val="none" w:sz="0" w:space="0" w:color="auto"/>
            <w:left w:val="none" w:sz="0" w:space="0" w:color="auto"/>
            <w:bottom w:val="none" w:sz="0" w:space="0" w:color="auto"/>
            <w:right w:val="none" w:sz="0" w:space="0" w:color="auto"/>
          </w:divBdr>
        </w:div>
        <w:div w:id="1232470698">
          <w:marLeft w:val="0"/>
          <w:marRight w:val="0"/>
          <w:marTop w:val="0"/>
          <w:marBottom w:val="0"/>
          <w:divBdr>
            <w:top w:val="none" w:sz="0" w:space="0" w:color="auto"/>
            <w:left w:val="none" w:sz="0" w:space="0" w:color="auto"/>
            <w:bottom w:val="none" w:sz="0" w:space="0" w:color="auto"/>
            <w:right w:val="none" w:sz="0" w:space="0" w:color="auto"/>
          </w:divBdr>
        </w:div>
        <w:div w:id="1090617082">
          <w:marLeft w:val="0"/>
          <w:marRight w:val="0"/>
          <w:marTop w:val="0"/>
          <w:marBottom w:val="0"/>
          <w:divBdr>
            <w:top w:val="none" w:sz="0" w:space="0" w:color="auto"/>
            <w:left w:val="none" w:sz="0" w:space="0" w:color="auto"/>
            <w:bottom w:val="none" w:sz="0" w:space="0" w:color="auto"/>
            <w:right w:val="none" w:sz="0" w:space="0" w:color="auto"/>
          </w:divBdr>
        </w:div>
        <w:div w:id="1998873191">
          <w:marLeft w:val="0"/>
          <w:marRight w:val="0"/>
          <w:marTop w:val="0"/>
          <w:marBottom w:val="0"/>
          <w:divBdr>
            <w:top w:val="none" w:sz="0" w:space="0" w:color="auto"/>
            <w:left w:val="none" w:sz="0" w:space="0" w:color="auto"/>
            <w:bottom w:val="none" w:sz="0" w:space="0" w:color="auto"/>
            <w:right w:val="none" w:sz="0" w:space="0" w:color="auto"/>
          </w:divBdr>
        </w:div>
        <w:div w:id="1016228232">
          <w:marLeft w:val="0"/>
          <w:marRight w:val="0"/>
          <w:marTop w:val="0"/>
          <w:marBottom w:val="0"/>
          <w:divBdr>
            <w:top w:val="none" w:sz="0" w:space="0" w:color="auto"/>
            <w:left w:val="none" w:sz="0" w:space="0" w:color="auto"/>
            <w:bottom w:val="none" w:sz="0" w:space="0" w:color="auto"/>
            <w:right w:val="none" w:sz="0" w:space="0" w:color="auto"/>
          </w:divBdr>
        </w:div>
        <w:div w:id="1022822328">
          <w:marLeft w:val="0"/>
          <w:marRight w:val="0"/>
          <w:marTop w:val="0"/>
          <w:marBottom w:val="0"/>
          <w:divBdr>
            <w:top w:val="none" w:sz="0" w:space="0" w:color="auto"/>
            <w:left w:val="none" w:sz="0" w:space="0" w:color="auto"/>
            <w:bottom w:val="none" w:sz="0" w:space="0" w:color="auto"/>
            <w:right w:val="none" w:sz="0" w:space="0" w:color="auto"/>
          </w:divBdr>
        </w:div>
        <w:div w:id="698355051">
          <w:marLeft w:val="0"/>
          <w:marRight w:val="0"/>
          <w:marTop w:val="0"/>
          <w:marBottom w:val="0"/>
          <w:divBdr>
            <w:top w:val="none" w:sz="0" w:space="0" w:color="auto"/>
            <w:left w:val="none" w:sz="0" w:space="0" w:color="auto"/>
            <w:bottom w:val="none" w:sz="0" w:space="0" w:color="auto"/>
            <w:right w:val="none" w:sz="0" w:space="0" w:color="auto"/>
          </w:divBdr>
        </w:div>
        <w:div w:id="1020202986">
          <w:marLeft w:val="0"/>
          <w:marRight w:val="0"/>
          <w:marTop w:val="0"/>
          <w:marBottom w:val="0"/>
          <w:divBdr>
            <w:top w:val="none" w:sz="0" w:space="0" w:color="auto"/>
            <w:left w:val="none" w:sz="0" w:space="0" w:color="auto"/>
            <w:bottom w:val="none" w:sz="0" w:space="0" w:color="auto"/>
            <w:right w:val="none" w:sz="0" w:space="0" w:color="auto"/>
          </w:divBdr>
        </w:div>
      </w:divsChild>
    </w:div>
    <w:div w:id="911309255">
      <w:bodyDiv w:val="1"/>
      <w:marLeft w:val="0"/>
      <w:marRight w:val="0"/>
      <w:marTop w:val="0"/>
      <w:marBottom w:val="0"/>
      <w:divBdr>
        <w:top w:val="none" w:sz="0" w:space="0" w:color="auto"/>
        <w:left w:val="none" w:sz="0" w:space="0" w:color="auto"/>
        <w:bottom w:val="none" w:sz="0" w:space="0" w:color="auto"/>
        <w:right w:val="none" w:sz="0" w:space="0" w:color="auto"/>
      </w:divBdr>
      <w:divsChild>
        <w:div w:id="1326860514">
          <w:marLeft w:val="0"/>
          <w:marRight w:val="0"/>
          <w:marTop w:val="0"/>
          <w:marBottom w:val="0"/>
          <w:divBdr>
            <w:top w:val="none" w:sz="0" w:space="0" w:color="auto"/>
            <w:left w:val="none" w:sz="0" w:space="0" w:color="auto"/>
            <w:bottom w:val="none" w:sz="0" w:space="0" w:color="auto"/>
            <w:right w:val="none" w:sz="0" w:space="0" w:color="auto"/>
          </w:divBdr>
        </w:div>
        <w:div w:id="748499881">
          <w:marLeft w:val="0"/>
          <w:marRight w:val="0"/>
          <w:marTop w:val="0"/>
          <w:marBottom w:val="0"/>
          <w:divBdr>
            <w:top w:val="none" w:sz="0" w:space="0" w:color="auto"/>
            <w:left w:val="none" w:sz="0" w:space="0" w:color="auto"/>
            <w:bottom w:val="none" w:sz="0" w:space="0" w:color="auto"/>
            <w:right w:val="none" w:sz="0" w:space="0" w:color="auto"/>
          </w:divBdr>
        </w:div>
        <w:div w:id="1694917701">
          <w:marLeft w:val="0"/>
          <w:marRight w:val="0"/>
          <w:marTop w:val="0"/>
          <w:marBottom w:val="0"/>
          <w:divBdr>
            <w:top w:val="none" w:sz="0" w:space="0" w:color="auto"/>
            <w:left w:val="none" w:sz="0" w:space="0" w:color="auto"/>
            <w:bottom w:val="none" w:sz="0" w:space="0" w:color="auto"/>
            <w:right w:val="none" w:sz="0" w:space="0" w:color="auto"/>
          </w:divBdr>
        </w:div>
        <w:div w:id="1302416760">
          <w:marLeft w:val="0"/>
          <w:marRight w:val="0"/>
          <w:marTop w:val="0"/>
          <w:marBottom w:val="0"/>
          <w:divBdr>
            <w:top w:val="none" w:sz="0" w:space="0" w:color="auto"/>
            <w:left w:val="none" w:sz="0" w:space="0" w:color="auto"/>
            <w:bottom w:val="none" w:sz="0" w:space="0" w:color="auto"/>
            <w:right w:val="none" w:sz="0" w:space="0" w:color="auto"/>
          </w:divBdr>
        </w:div>
        <w:div w:id="199557742">
          <w:marLeft w:val="0"/>
          <w:marRight w:val="0"/>
          <w:marTop w:val="0"/>
          <w:marBottom w:val="0"/>
          <w:divBdr>
            <w:top w:val="none" w:sz="0" w:space="0" w:color="auto"/>
            <w:left w:val="none" w:sz="0" w:space="0" w:color="auto"/>
            <w:bottom w:val="none" w:sz="0" w:space="0" w:color="auto"/>
            <w:right w:val="none" w:sz="0" w:space="0" w:color="auto"/>
          </w:divBdr>
        </w:div>
        <w:div w:id="1214392095">
          <w:marLeft w:val="0"/>
          <w:marRight w:val="0"/>
          <w:marTop w:val="0"/>
          <w:marBottom w:val="0"/>
          <w:divBdr>
            <w:top w:val="none" w:sz="0" w:space="0" w:color="auto"/>
            <w:left w:val="none" w:sz="0" w:space="0" w:color="auto"/>
            <w:bottom w:val="none" w:sz="0" w:space="0" w:color="auto"/>
            <w:right w:val="none" w:sz="0" w:space="0" w:color="auto"/>
          </w:divBdr>
        </w:div>
        <w:div w:id="1784811959">
          <w:marLeft w:val="0"/>
          <w:marRight w:val="0"/>
          <w:marTop w:val="0"/>
          <w:marBottom w:val="0"/>
          <w:divBdr>
            <w:top w:val="none" w:sz="0" w:space="0" w:color="auto"/>
            <w:left w:val="none" w:sz="0" w:space="0" w:color="auto"/>
            <w:bottom w:val="none" w:sz="0" w:space="0" w:color="auto"/>
            <w:right w:val="none" w:sz="0" w:space="0" w:color="auto"/>
          </w:divBdr>
        </w:div>
        <w:div w:id="667370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Cheang</dc:creator>
  <cp:keywords/>
  <dc:description/>
  <cp:lastModifiedBy>Danielle Fritze</cp:lastModifiedBy>
  <cp:revision>3</cp:revision>
  <dcterms:created xsi:type="dcterms:W3CDTF">2020-03-12T17:51:00Z</dcterms:created>
  <dcterms:modified xsi:type="dcterms:W3CDTF">2020-03-30T18:08:00Z</dcterms:modified>
</cp:coreProperties>
</file>